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4E" w:rsidRPr="00C136F7" w:rsidRDefault="00EC334E" w:rsidP="00EC334E">
      <w:pPr>
        <w:spacing w:after="240"/>
        <w:rPr>
          <w:rFonts w:ascii="Times New Roman" w:eastAsia="仿宋_GB2312" w:hAnsi="Times New Roman"/>
          <w:b/>
          <w:sz w:val="36"/>
          <w:szCs w:val="30"/>
        </w:rPr>
      </w:pPr>
      <w:r w:rsidRPr="00C136F7">
        <w:rPr>
          <w:rStyle w:val="a3"/>
          <w:rFonts w:ascii="Times New Roman" w:eastAsia="仿宋_GB2312" w:hAnsi="Times New Roman"/>
          <w:sz w:val="32"/>
          <w:szCs w:val="28"/>
        </w:rPr>
        <w:t>附件</w:t>
      </w:r>
      <w:r w:rsidRPr="00C136F7">
        <w:rPr>
          <w:rStyle w:val="a3"/>
          <w:rFonts w:ascii="Times New Roman" w:eastAsia="仿宋_GB2312" w:hAnsi="Times New Roman"/>
          <w:sz w:val="32"/>
          <w:szCs w:val="28"/>
        </w:rPr>
        <w:t>3</w:t>
      </w:r>
      <w:r w:rsidRPr="00C136F7">
        <w:rPr>
          <w:rStyle w:val="a3"/>
          <w:rFonts w:ascii="Times New Roman" w:eastAsia="仿宋_GB2312" w:hAnsi="Times New Roman"/>
          <w:sz w:val="32"/>
          <w:szCs w:val="28"/>
        </w:rPr>
        <w:t>：</w:t>
      </w:r>
      <w:r w:rsidRPr="00C136F7">
        <w:rPr>
          <w:rFonts w:ascii="Times New Roman" w:eastAsia="仿宋_GB2312" w:hAnsi="Times New Roman"/>
          <w:b/>
          <w:sz w:val="36"/>
          <w:szCs w:val="30"/>
        </w:rPr>
        <w:t>自动化学院研究生奖学金初审加分表</w:t>
      </w:r>
    </w:p>
    <w:p w:rsidR="00EC334E" w:rsidRPr="00C136F7" w:rsidRDefault="00EC334E" w:rsidP="00EC334E">
      <w:pPr>
        <w:rPr>
          <w:rFonts w:ascii="Times New Roman" w:eastAsia="仿宋_GB2312" w:hAnsi="Times New Roman"/>
          <w:b/>
          <w:sz w:val="22"/>
        </w:rPr>
      </w:pPr>
      <w:r w:rsidRPr="00C136F7">
        <w:rPr>
          <w:rFonts w:ascii="Times New Roman" w:eastAsia="仿宋_GB2312" w:hAnsi="Times New Roman"/>
          <w:b/>
          <w:sz w:val="22"/>
        </w:rPr>
        <w:t xml:space="preserve">1. </w:t>
      </w:r>
      <w:r w:rsidRPr="00C136F7">
        <w:rPr>
          <w:rFonts w:ascii="Times New Roman" w:eastAsia="仿宋_GB2312" w:hAnsi="Times New Roman"/>
          <w:b/>
          <w:sz w:val="22"/>
        </w:rPr>
        <w:t>社会服务计分（</w:t>
      </w:r>
      <w:r w:rsidRPr="00C136F7">
        <w:rPr>
          <w:rFonts w:ascii="Times New Roman" w:eastAsia="仿宋_GB2312" w:hAnsi="Times New Roman"/>
          <w:b/>
          <w:sz w:val="22"/>
        </w:rPr>
        <w:t>a</w:t>
      </w:r>
      <w:r w:rsidRPr="00C136F7">
        <w:rPr>
          <w:rFonts w:ascii="Times New Roman" w:eastAsia="仿宋_GB2312" w:hAnsi="Times New Roman"/>
          <w:b/>
          <w:sz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3"/>
        <w:gridCol w:w="197"/>
        <w:gridCol w:w="1547"/>
        <w:gridCol w:w="1743"/>
        <w:gridCol w:w="1744"/>
        <w:gridCol w:w="1743"/>
        <w:gridCol w:w="330"/>
        <w:gridCol w:w="1414"/>
        <w:gridCol w:w="42"/>
        <w:gridCol w:w="1701"/>
        <w:gridCol w:w="112"/>
        <w:gridCol w:w="1632"/>
      </w:tblGrid>
      <w:tr w:rsidR="00EC334E" w:rsidRPr="00C136F7" w:rsidTr="0081542C">
        <w:trPr>
          <w:jc w:val="center"/>
        </w:trPr>
        <w:tc>
          <w:tcPr>
            <w:tcW w:w="1743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班级</w:t>
            </w:r>
          </w:p>
        </w:tc>
        <w:tc>
          <w:tcPr>
            <w:tcW w:w="1744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</w:p>
        </w:tc>
        <w:tc>
          <w:tcPr>
            <w:tcW w:w="1743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姓名</w:t>
            </w:r>
          </w:p>
        </w:tc>
        <w:tc>
          <w:tcPr>
            <w:tcW w:w="1744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</w:p>
        </w:tc>
        <w:tc>
          <w:tcPr>
            <w:tcW w:w="1743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学号</w:t>
            </w:r>
          </w:p>
        </w:tc>
        <w:tc>
          <w:tcPr>
            <w:tcW w:w="1744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</w:p>
        </w:tc>
        <w:tc>
          <w:tcPr>
            <w:tcW w:w="174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导师</w:t>
            </w:r>
          </w:p>
        </w:tc>
        <w:tc>
          <w:tcPr>
            <w:tcW w:w="1744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类别</w:t>
            </w: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担任工作（需含起止日期，主要工作业绩）、</w:t>
            </w:r>
          </w:p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获得荣誉、参加学术讲座</w:t>
            </w:r>
          </w:p>
        </w:tc>
        <w:tc>
          <w:tcPr>
            <w:tcW w:w="1456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级别</w:t>
            </w: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证明人</w:t>
            </w: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计分</w:t>
            </w: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担任工作</w:t>
            </w: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获得荣誉</w:t>
            </w: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 w:val="restart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学术讲座</w:t>
            </w: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jc w:val="center"/>
        </w:trPr>
        <w:tc>
          <w:tcPr>
            <w:tcW w:w="1940" w:type="dxa"/>
            <w:gridSpan w:val="2"/>
            <w:vMerge/>
            <w:vAlign w:val="center"/>
          </w:tcPr>
          <w:p w:rsidR="00EC334E" w:rsidRPr="00C136F7" w:rsidRDefault="00EC334E" w:rsidP="0081542C">
            <w:pPr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7107" w:type="dxa"/>
            <w:gridSpan w:val="5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16"/>
                <w:szCs w:val="15"/>
              </w:rPr>
            </w:pPr>
          </w:p>
        </w:tc>
        <w:tc>
          <w:tcPr>
            <w:tcW w:w="1456" w:type="dxa"/>
            <w:gridSpan w:val="2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  <w:tc>
          <w:tcPr>
            <w:tcW w:w="1632" w:type="dxa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sz w:val="22"/>
              </w:rPr>
            </w:pPr>
          </w:p>
        </w:tc>
      </w:tr>
      <w:tr w:rsidR="00EC334E" w:rsidRPr="00C136F7" w:rsidTr="0081542C">
        <w:trPr>
          <w:trHeight w:val="524"/>
          <w:jc w:val="center"/>
        </w:trPr>
        <w:tc>
          <w:tcPr>
            <w:tcW w:w="13948" w:type="dxa"/>
            <w:gridSpan w:val="12"/>
          </w:tcPr>
          <w:p w:rsidR="00EC334E" w:rsidRPr="00C136F7" w:rsidRDefault="00EC334E" w:rsidP="0081542C">
            <w:pPr>
              <w:ind w:right="420" w:firstLineChars="3800" w:firstLine="8360"/>
              <w:rPr>
                <w:rFonts w:ascii="Times New Roman" w:eastAsia="仿宋_GB2312" w:hAnsi="Times New Roman"/>
                <w:sz w:val="22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本人签名：</w:t>
            </w:r>
          </w:p>
        </w:tc>
      </w:tr>
      <w:tr w:rsidR="00EC334E" w:rsidRPr="00C136F7" w:rsidTr="0081542C">
        <w:trPr>
          <w:jc w:val="center"/>
        </w:trPr>
        <w:tc>
          <w:tcPr>
            <w:tcW w:w="13948" w:type="dxa"/>
            <w:gridSpan w:val="12"/>
          </w:tcPr>
          <w:p w:rsidR="00EC334E" w:rsidRPr="00C136F7" w:rsidRDefault="00EC334E" w:rsidP="0081542C">
            <w:pPr>
              <w:ind w:right="420" w:firstLineChars="2400" w:firstLine="5280"/>
              <w:rPr>
                <w:rFonts w:ascii="Times New Roman" w:eastAsia="仿宋_GB2312" w:hAnsi="Times New Roman"/>
                <w:sz w:val="22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（研究生奖助学金评审办公室）</w:t>
            </w:r>
            <w:r w:rsidRPr="00C136F7">
              <w:rPr>
                <w:rFonts w:ascii="Times New Roman" w:eastAsia="仿宋_GB2312" w:hAnsi="Times New Roman"/>
                <w:b/>
                <w:sz w:val="22"/>
              </w:rPr>
              <w:t>a</w:t>
            </w:r>
            <w:r w:rsidRPr="00C136F7">
              <w:rPr>
                <w:rFonts w:ascii="Times New Roman" w:eastAsia="仿宋_GB2312" w:hAnsi="Times New Roman"/>
                <w:b/>
                <w:sz w:val="22"/>
              </w:rPr>
              <w:t>项总计：</w:t>
            </w:r>
          </w:p>
        </w:tc>
      </w:tr>
    </w:tbl>
    <w:p w:rsidR="00581A3B" w:rsidRPr="00C136F7" w:rsidRDefault="00EC334E" w:rsidP="00EC334E">
      <w:pPr>
        <w:rPr>
          <w:rFonts w:ascii="Times New Roman" w:eastAsia="仿宋_GB2312" w:hAnsi="Times New Roman" w:hint="eastAsia"/>
          <w:b/>
          <w:sz w:val="22"/>
        </w:rPr>
      </w:pPr>
      <w:r w:rsidRPr="00C136F7">
        <w:rPr>
          <w:rFonts w:ascii="Times New Roman" w:eastAsia="仿宋_GB2312" w:hAnsi="Times New Roman"/>
          <w:b/>
          <w:sz w:val="22"/>
        </w:rPr>
        <w:lastRenderedPageBreak/>
        <w:t xml:space="preserve">2. </w:t>
      </w:r>
      <w:r w:rsidRPr="00C136F7">
        <w:rPr>
          <w:rFonts w:ascii="Times New Roman" w:eastAsia="仿宋_GB2312" w:hAnsi="Times New Roman"/>
          <w:b/>
          <w:sz w:val="22"/>
        </w:rPr>
        <w:t>科研成果计分（</w:t>
      </w:r>
      <w:r w:rsidRPr="00C136F7">
        <w:rPr>
          <w:rFonts w:ascii="Times New Roman" w:eastAsia="仿宋_GB2312" w:hAnsi="Times New Roman"/>
          <w:b/>
          <w:sz w:val="22"/>
        </w:rPr>
        <w:t>b</w:t>
      </w:r>
      <w:r w:rsidRPr="00C136F7">
        <w:rPr>
          <w:rFonts w:ascii="Times New Roman" w:eastAsia="仿宋_GB2312" w:hAnsi="Times New Roman"/>
          <w:b/>
          <w:sz w:val="22"/>
        </w:rPr>
        <w:t>）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070"/>
        <w:gridCol w:w="676"/>
        <w:gridCol w:w="930"/>
        <w:gridCol w:w="815"/>
        <w:gridCol w:w="505"/>
        <w:gridCol w:w="1239"/>
        <w:gridCol w:w="561"/>
        <w:gridCol w:w="1184"/>
        <w:gridCol w:w="56"/>
        <w:gridCol w:w="1410"/>
        <w:gridCol w:w="279"/>
        <w:gridCol w:w="1547"/>
        <w:gridCol w:w="198"/>
        <w:gridCol w:w="893"/>
        <w:gridCol w:w="851"/>
        <w:gridCol w:w="639"/>
        <w:gridCol w:w="1105"/>
      </w:tblGrid>
      <w:tr w:rsidR="00EC334E" w:rsidRPr="00C136F7" w:rsidTr="00581A3B">
        <w:trPr>
          <w:trHeight w:val="402"/>
        </w:trPr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  <w:t>班级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  <w:t>姓名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  <w:t>学号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  <w:t>导师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</w:p>
        </w:tc>
      </w:tr>
      <w:tr w:rsidR="00EC334E" w:rsidRPr="00C136F7" w:rsidTr="00581A3B">
        <w:trPr>
          <w:trHeight w:val="402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编号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题名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成果类型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刊物级别（</w:t>
            </w: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JCR</w:t>
            </w: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分区）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刊物名称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影响因子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发表时间</w:t>
            </w: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/</w:t>
            </w:r>
          </w:p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获奖情况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附件</w:t>
            </w:r>
          </w:p>
          <w:p w:rsidR="00EC334E" w:rsidRPr="00C136F7" w:rsidRDefault="00EC334E" w:rsidP="0081542C">
            <w:pPr>
              <w:spacing w:line="30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类型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6"/>
              </w:rPr>
              <w:t>作者类型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</w:pPr>
            <w:r w:rsidRPr="00C136F7">
              <w:rPr>
                <w:rFonts w:ascii="Times New Roman" w:eastAsia="仿宋_GB2312" w:hAnsi="Times New Roman"/>
                <w:b/>
                <w:bCs/>
                <w:kern w:val="0"/>
                <w:sz w:val="22"/>
                <w:szCs w:val="21"/>
              </w:rPr>
              <w:t>计分</w:t>
            </w:r>
          </w:p>
        </w:tc>
      </w:tr>
      <w:tr w:rsidR="00EC334E" w:rsidRPr="00C136F7" w:rsidTr="00581A3B">
        <w:trPr>
          <w:trHeight w:val="402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kern w:val="0"/>
                <w:sz w:val="28"/>
                <w:szCs w:val="26"/>
              </w:rPr>
              <w:t>1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</w:tr>
      <w:tr w:rsidR="00EC334E" w:rsidRPr="00C136F7" w:rsidTr="00581A3B">
        <w:trPr>
          <w:trHeight w:val="402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kern w:val="0"/>
                <w:sz w:val="28"/>
                <w:szCs w:val="26"/>
              </w:rPr>
              <w:t>2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</w:tr>
      <w:tr w:rsidR="00EC334E" w:rsidRPr="00C136F7" w:rsidTr="00581A3B">
        <w:trPr>
          <w:trHeight w:val="402"/>
        </w:trPr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kern w:val="0"/>
                <w:sz w:val="28"/>
                <w:szCs w:val="26"/>
              </w:rPr>
              <w:t>3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4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</w:p>
        </w:tc>
      </w:tr>
      <w:tr w:rsidR="00EC334E" w:rsidRPr="00C136F7" w:rsidTr="00581A3B">
        <w:trPr>
          <w:trHeight w:val="386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ind w:firstLineChars="3800" w:firstLine="8360"/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本人签名：</w:t>
            </w:r>
            <w:r w:rsidRPr="00C136F7">
              <w:rPr>
                <w:rFonts w:ascii="Times New Roman" w:eastAsia="仿宋_GB2312" w:hAnsi="Times New Roman"/>
                <w:sz w:val="22"/>
              </w:rPr>
              <w:t xml:space="preserve">                          </w:t>
            </w:r>
            <w:r w:rsidRPr="00C136F7">
              <w:rPr>
                <w:rFonts w:ascii="Times New Roman" w:eastAsia="仿宋_GB2312" w:hAnsi="Times New Roman"/>
                <w:sz w:val="22"/>
              </w:rPr>
              <w:t>导师签字：</w:t>
            </w:r>
          </w:p>
        </w:tc>
      </w:tr>
      <w:tr w:rsidR="00EC334E" w:rsidRPr="00C136F7" w:rsidTr="00581A3B">
        <w:trPr>
          <w:trHeight w:val="386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4E" w:rsidRPr="00C136F7" w:rsidRDefault="00EC334E" w:rsidP="0081542C">
            <w:pPr>
              <w:ind w:firstLineChars="2400" w:firstLine="5280"/>
              <w:jc w:val="center"/>
              <w:rPr>
                <w:rFonts w:ascii="Times New Roman" w:eastAsia="仿宋_GB2312" w:hAnsi="Times New Roman"/>
                <w:kern w:val="0"/>
                <w:sz w:val="28"/>
                <w:szCs w:val="26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t>（研究生奖助学金评审办公室）</w:t>
            </w:r>
            <w:r w:rsidRPr="00C136F7">
              <w:rPr>
                <w:rFonts w:ascii="Times New Roman" w:eastAsia="仿宋_GB2312" w:hAnsi="Times New Roman"/>
                <w:b/>
                <w:sz w:val="22"/>
              </w:rPr>
              <w:t>b</w:t>
            </w:r>
            <w:r w:rsidRPr="00C136F7">
              <w:rPr>
                <w:rFonts w:ascii="Times New Roman" w:eastAsia="仿宋_GB2312" w:hAnsi="Times New Roman"/>
                <w:b/>
                <w:sz w:val="22"/>
              </w:rPr>
              <w:t>项总计：</w:t>
            </w:r>
          </w:p>
        </w:tc>
      </w:tr>
      <w:tr w:rsidR="00EC334E" w:rsidRPr="00C136F7" w:rsidTr="00581A3B">
        <w:trPr>
          <w:trHeight w:val="184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334E" w:rsidRPr="00C136F7" w:rsidRDefault="00EC334E" w:rsidP="0081542C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 w:rsidRPr="00C136F7">
              <w:rPr>
                <w:rFonts w:ascii="Times New Roman" w:eastAsia="仿宋_GB2312" w:hAnsi="Times New Roman"/>
                <w:sz w:val="22"/>
              </w:rPr>
              <w:br w:type="page"/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注释：（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）成果类型：专业学术论文、学术会议论文、专利、课题成果、科研发明、国家级、省市级、校级、院级竞赛等。（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）刊物级别：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SCI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EI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ISTP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ISR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SSCI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、全国中文核心期刊、学科类核心期刊、普通专业期刊、内部资料等。（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）附件类型：见刊原件、录用通知、成果鉴定书、</w:t>
            </w:r>
            <w:proofErr w:type="gramStart"/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课题结项证书</w:t>
            </w:r>
            <w:proofErr w:type="gramEnd"/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、获奖证书复印件等。提交统计表时一并提交附件（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  <w:r w:rsidRPr="00C136F7">
              <w:rPr>
                <w:rFonts w:ascii="Times New Roman" w:eastAsia="仿宋_GB2312" w:hAnsi="Times New Roman"/>
                <w:kern w:val="0"/>
                <w:sz w:val="24"/>
              </w:rPr>
              <w:t>）作者类型：独立完成、第一作者、通讯作者、第二作者、项目组成员、项目参与者等。</w:t>
            </w:r>
          </w:p>
        </w:tc>
      </w:tr>
    </w:tbl>
    <w:p w:rsidR="00F235F5" w:rsidRPr="00EC334E" w:rsidRDefault="00F235F5" w:rsidP="00581A3B">
      <w:pPr>
        <w:rPr>
          <w:rFonts w:hint="eastAsia"/>
        </w:rPr>
      </w:pPr>
      <w:bookmarkStart w:id="0" w:name="_GoBack"/>
      <w:bookmarkEnd w:id="0"/>
    </w:p>
    <w:sectPr w:rsidR="00F235F5" w:rsidRPr="00EC334E" w:rsidSect="00AD6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D0"/>
    <w:rsid w:val="004955F3"/>
    <w:rsid w:val="00581A3B"/>
    <w:rsid w:val="00AD6BD0"/>
    <w:rsid w:val="00EC334E"/>
    <w:rsid w:val="00F2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E0690-A7AC-4AE1-9D6F-BFB7CC8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BD0"/>
    <w:pPr>
      <w:spacing w:line="520" w:lineRule="exact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D6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2017-06-14T01:04:00Z</dcterms:created>
  <dcterms:modified xsi:type="dcterms:W3CDTF">2017-06-14T02:17:00Z</dcterms:modified>
</cp:coreProperties>
</file>